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BFE0" w14:textId="77777777" w:rsidR="00657057" w:rsidRDefault="00657057" w:rsidP="00657057"/>
    <w:tbl>
      <w:tblPr>
        <w:tblW w:w="10806" w:type="dxa"/>
        <w:tblInd w:w="-567" w:type="dxa"/>
        <w:tblLook w:val="01E0" w:firstRow="1" w:lastRow="1" w:firstColumn="1" w:lastColumn="1" w:noHBand="0" w:noVBand="0"/>
      </w:tblPr>
      <w:tblGrid>
        <w:gridCol w:w="4380"/>
        <w:gridCol w:w="6426"/>
      </w:tblGrid>
      <w:tr w:rsidR="00657057" w:rsidRPr="007D4323" w14:paraId="3F6CF241" w14:textId="77777777" w:rsidTr="000A61EB">
        <w:tc>
          <w:tcPr>
            <w:tcW w:w="4380" w:type="dxa"/>
          </w:tcPr>
          <w:p w14:paraId="5AE0FA92" w14:textId="77777777" w:rsidR="00657057" w:rsidRPr="00E01010" w:rsidRDefault="00657057" w:rsidP="000A61EB">
            <w:pPr>
              <w:jc w:val="center"/>
              <w:rPr>
                <w:b/>
              </w:rPr>
            </w:pPr>
            <w:r w:rsidRPr="00E01010">
              <w:rPr>
                <w:b/>
              </w:rPr>
              <w:t>UBND HUYỆN GIA LÂM</w:t>
            </w:r>
          </w:p>
          <w:p w14:paraId="03F9992C" w14:textId="77777777" w:rsidR="00657057" w:rsidRPr="00E01010" w:rsidRDefault="00657057" w:rsidP="000A61EB">
            <w:pPr>
              <w:ind w:left="1202" w:hanging="1202"/>
              <w:jc w:val="center"/>
              <w:rPr>
                <w:b/>
              </w:rPr>
            </w:pPr>
            <w:r w:rsidRPr="00AE2813">
              <w:rPr>
                <w:b/>
                <w:noProof/>
                <w:lang w:val="en-US" w:eastAsia="en-US"/>
              </w:rPr>
              <mc:AlternateContent>
                <mc:Choice Requires="wps">
                  <w:drawing>
                    <wp:anchor distT="0" distB="0" distL="114300" distR="114300" simplePos="0" relativeHeight="251659264" behindDoc="0" locked="0" layoutInCell="1" allowOverlap="1" wp14:anchorId="013A4E67" wp14:editId="34DE803D">
                      <wp:simplePos x="0" y="0"/>
                      <wp:positionH relativeFrom="column">
                        <wp:posOffset>738014</wp:posOffset>
                      </wp:positionH>
                      <wp:positionV relativeFrom="paragraph">
                        <wp:posOffset>165699</wp:posOffset>
                      </wp:positionV>
                      <wp:extent cx="108692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0869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64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1pt,13.05pt" to="14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" strokecolor="#5b9bd5 [3204]" strokeweight=".5pt">
                      <v:stroke joinstyle="miter"/>
                    </v:line>
                  </w:pict>
                </mc:Fallback>
              </mc:AlternateContent>
            </w:r>
            <w:r w:rsidRPr="00E01010">
              <w:rPr>
                <w:b/>
              </w:rPr>
              <w:t>TRƯỜNG TIỂU HỌC PHÙ ĐỔNG</w:t>
            </w:r>
          </w:p>
          <w:p w14:paraId="1975D034" w14:textId="77777777" w:rsidR="00657057" w:rsidRPr="00E01010" w:rsidRDefault="00657057" w:rsidP="000A61EB">
            <w:pPr>
              <w:jc w:val="center"/>
            </w:pPr>
          </w:p>
          <w:p w14:paraId="57C11C9A" w14:textId="7D8B1E04" w:rsidR="00657057" w:rsidRPr="00AE2813" w:rsidRDefault="0022472B" w:rsidP="0022472B">
            <w:pPr>
              <w:jc w:val="center"/>
            </w:pPr>
            <w:r>
              <w:rPr>
                <w:lang w:val="en-US"/>
              </w:rPr>
              <w:t xml:space="preserve">Số : </w:t>
            </w:r>
            <w:r w:rsidR="0008534D">
              <w:rPr>
                <w:lang w:val="en-US"/>
              </w:rPr>
              <w:t xml:space="preserve"> </w:t>
            </w:r>
            <w:r w:rsidR="00E636D2">
              <w:rPr>
                <w:lang w:val="en-US"/>
              </w:rPr>
              <w:t>99</w:t>
            </w:r>
            <w:r w:rsidR="0008534D">
              <w:rPr>
                <w:lang w:val="en-US"/>
              </w:rPr>
              <w:t xml:space="preserve"> </w:t>
            </w:r>
            <w:r w:rsidR="00657057">
              <w:rPr>
                <w:lang w:val="en-US"/>
              </w:rPr>
              <w:t xml:space="preserve">  </w:t>
            </w:r>
            <w:r w:rsidR="00657057">
              <w:t>/Q</w:t>
            </w:r>
            <w:r w:rsidR="00657057" w:rsidRPr="00AE2813">
              <w:t>Đ</w:t>
            </w:r>
            <w:r w:rsidR="00657057">
              <w:t>-THP</w:t>
            </w:r>
            <w:r w:rsidR="00657057" w:rsidRPr="00AE2813">
              <w:t>Đ</w:t>
            </w:r>
          </w:p>
        </w:tc>
        <w:tc>
          <w:tcPr>
            <w:tcW w:w="6426" w:type="dxa"/>
          </w:tcPr>
          <w:p w14:paraId="26732540" w14:textId="77777777" w:rsidR="00657057" w:rsidRPr="00AE2813" w:rsidRDefault="00657057" w:rsidP="000A61EB">
            <w:pPr>
              <w:jc w:val="center"/>
              <w:rPr>
                <w:b/>
              </w:rPr>
            </w:pPr>
            <w:r w:rsidRPr="00E01010">
              <w:rPr>
                <w:b/>
              </w:rPr>
              <w:t xml:space="preserve">CỘNG HOÀ XÃ HỘI CHỦ NGHĨA VIỆT NAM </w:t>
            </w:r>
          </w:p>
          <w:p w14:paraId="2A68D1E8" w14:textId="77777777" w:rsidR="00657057" w:rsidRPr="00AE2813" w:rsidRDefault="00657057" w:rsidP="000A61EB">
            <w:pPr>
              <w:jc w:val="center"/>
              <w:rPr>
                <w:b/>
                <w:lang w:val="en-US"/>
              </w:rPr>
            </w:pPr>
            <w:r w:rsidRPr="00E01010">
              <w:rPr>
                <w:b/>
              </w:rPr>
              <w:t xml:space="preserve"> </w:t>
            </w:r>
            <w:r w:rsidRPr="00AE2813">
              <w:rPr>
                <w:b/>
                <w:lang w:val="en-US"/>
              </w:rPr>
              <w:t>Độc lập - Tự do - Hạnh phúc</w:t>
            </w:r>
          </w:p>
          <w:p w14:paraId="124979F7" w14:textId="77777777" w:rsidR="00657057" w:rsidRDefault="00657057" w:rsidP="000A61EB">
            <w:pPr>
              <w:jc w:val="center"/>
              <w:rPr>
                <w:rFonts w:ascii="Arial" w:hAnsi="Arial"/>
              </w:rPr>
            </w:pPr>
            <w:r w:rsidRPr="00AE2813">
              <w:rPr>
                <w:b/>
                <w:noProof/>
                <w:lang w:val="en-US" w:eastAsia="en-US"/>
              </w:rPr>
              <mc:AlternateContent>
                <mc:Choice Requires="wps">
                  <w:drawing>
                    <wp:anchor distT="0" distB="0" distL="114300" distR="114300" simplePos="0" relativeHeight="251660288" behindDoc="0" locked="0" layoutInCell="1" allowOverlap="1" wp14:anchorId="56EA6E30" wp14:editId="7A921E75">
                      <wp:simplePos x="0" y="0"/>
                      <wp:positionH relativeFrom="column">
                        <wp:posOffset>1515110</wp:posOffset>
                      </wp:positionH>
                      <wp:positionV relativeFrom="paragraph">
                        <wp:posOffset>14976</wp:posOffset>
                      </wp:positionV>
                      <wp:extent cx="1086485"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1086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1349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9.3pt,1.2pt" to="20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" strokecolor="#5b9bd5 [3204]" strokeweight=".5pt">
                      <v:stroke joinstyle="miter"/>
                    </v:line>
                  </w:pict>
                </mc:Fallback>
              </mc:AlternateContent>
            </w:r>
          </w:p>
          <w:p w14:paraId="27D8B38D" w14:textId="79A37638" w:rsidR="00657057" w:rsidRPr="00DA1A9E" w:rsidRDefault="00657057" w:rsidP="0022472B">
            <w:pPr>
              <w:jc w:val="center"/>
            </w:pPr>
            <w:r w:rsidRPr="006A4C80">
              <w:rPr>
                <w:rFonts w:ascii="Arial" w:hAnsi="Arial"/>
              </w:rPr>
              <w:t xml:space="preserve">   </w:t>
            </w:r>
            <w:r w:rsidRPr="00DA1A9E">
              <w:rPr>
                <w:lang w:val="en-US"/>
              </w:rPr>
              <w:t xml:space="preserve">Ngày  </w:t>
            </w:r>
            <w:r w:rsidR="004E2CBC">
              <w:t xml:space="preserve"> </w:t>
            </w:r>
            <w:r>
              <w:rPr>
                <w:lang w:val="en-US"/>
              </w:rPr>
              <w:t xml:space="preserve"> </w:t>
            </w:r>
            <w:r w:rsidR="00E636D2">
              <w:rPr>
                <w:lang w:val="en-US"/>
              </w:rPr>
              <w:t xml:space="preserve">28 </w:t>
            </w:r>
            <w:r>
              <w:rPr>
                <w:lang w:val="en-US"/>
              </w:rPr>
              <w:t xml:space="preserve"> Tháng</w:t>
            </w:r>
            <w:r w:rsidRPr="00DA1A9E">
              <w:rPr>
                <w:lang w:val="en-US"/>
              </w:rPr>
              <w:t xml:space="preserve"> </w:t>
            </w:r>
            <w:r w:rsidR="0022472B">
              <w:t xml:space="preserve"> </w:t>
            </w:r>
            <w:r w:rsidR="0008534D">
              <w:rPr>
                <w:lang w:val="en-US"/>
              </w:rPr>
              <w:t xml:space="preserve">  </w:t>
            </w:r>
            <w:r w:rsidR="00E91261">
              <w:rPr>
                <w:lang w:val="en-US"/>
              </w:rPr>
              <w:t xml:space="preserve">  </w:t>
            </w:r>
            <w:r w:rsidR="00E636D2">
              <w:rPr>
                <w:lang w:val="en-US"/>
              </w:rPr>
              <w:t xml:space="preserve">5 </w:t>
            </w:r>
            <w:r w:rsidR="00E91261">
              <w:rPr>
                <w:lang w:val="en-US"/>
              </w:rPr>
              <w:t xml:space="preserve">  năm 202</w:t>
            </w:r>
            <w:r w:rsidR="0008534D">
              <w:rPr>
                <w:lang w:val="en-US"/>
              </w:rPr>
              <w:t>1</w:t>
            </w:r>
          </w:p>
        </w:tc>
      </w:tr>
    </w:tbl>
    <w:p w14:paraId="51966CC5" w14:textId="77777777" w:rsidR="00657057" w:rsidRDefault="00657057" w:rsidP="00657057"/>
    <w:p w14:paraId="12D7B482" w14:textId="77777777" w:rsidR="00657057" w:rsidRDefault="00657057" w:rsidP="00657057">
      <w:pPr>
        <w:jc w:val="center"/>
        <w:rPr>
          <w:sz w:val="28"/>
          <w:szCs w:val="28"/>
        </w:rPr>
      </w:pPr>
    </w:p>
    <w:p w14:paraId="7834AB20" w14:textId="77777777" w:rsidR="00657057" w:rsidRPr="00AE2813" w:rsidRDefault="00657057" w:rsidP="00657057">
      <w:pPr>
        <w:jc w:val="center"/>
        <w:rPr>
          <w:b/>
          <w:sz w:val="28"/>
          <w:szCs w:val="28"/>
        </w:rPr>
      </w:pPr>
      <w:r w:rsidRPr="00AE2813">
        <w:rPr>
          <w:b/>
          <w:sz w:val="28"/>
          <w:szCs w:val="28"/>
        </w:rPr>
        <w:t>QUYẾT ĐỊNH</w:t>
      </w:r>
    </w:p>
    <w:p w14:paraId="1795EAE8" w14:textId="1D3FD217" w:rsidR="00657057" w:rsidRPr="00AE2813" w:rsidRDefault="00657057" w:rsidP="00657057">
      <w:pPr>
        <w:jc w:val="center"/>
        <w:rPr>
          <w:sz w:val="28"/>
          <w:szCs w:val="28"/>
        </w:rPr>
      </w:pPr>
      <w:r w:rsidRPr="00AE2813">
        <w:rPr>
          <w:sz w:val="28"/>
          <w:szCs w:val="28"/>
        </w:rPr>
        <w:t>(V/v:</w:t>
      </w:r>
      <w:r>
        <w:rPr>
          <w:b/>
          <w:sz w:val="28"/>
          <w:szCs w:val="28"/>
        </w:rPr>
        <w:t xml:space="preserve"> Công bố </w:t>
      </w:r>
      <w:r w:rsidR="0008534D">
        <w:rPr>
          <w:b/>
          <w:sz w:val="28"/>
          <w:szCs w:val="28"/>
          <w:lang w:val="en-US"/>
        </w:rPr>
        <w:t xml:space="preserve"> c</w:t>
      </w:r>
      <w:r w:rsidR="0008534D" w:rsidRPr="0008534D">
        <w:rPr>
          <w:b/>
          <w:sz w:val="28"/>
          <w:szCs w:val="28"/>
          <w:lang w:val="en-US"/>
        </w:rPr>
        <w:t>ô</w:t>
      </w:r>
      <w:r w:rsidR="0008534D">
        <w:rPr>
          <w:b/>
          <w:sz w:val="28"/>
          <w:szCs w:val="28"/>
          <w:lang w:val="en-US"/>
        </w:rPr>
        <w:t>ng khai quy</w:t>
      </w:r>
      <w:r w:rsidR="0008534D" w:rsidRPr="0008534D">
        <w:rPr>
          <w:b/>
          <w:sz w:val="28"/>
          <w:szCs w:val="28"/>
          <w:lang w:val="en-US"/>
        </w:rPr>
        <w:t>ết</w:t>
      </w:r>
      <w:r w:rsidR="0008534D">
        <w:rPr>
          <w:b/>
          <w:sz w:val="28"/>
          <w:szCs w:val="28"/>
          <w:lang w:val="en-US"/>
        </w:rPr>
        <w:t xml:space="preserve"> to</w:t>
      </w:r>
      <w:r w:rsidR="0008534D" w:rsidRPr="0008534D">
        <w:rPr>
          <w:b/>
          <w:sz w:val="28"/>
          <w:szCs w:val="28"/>
          <w:lang w:val="en-US"/>
        </w:rPr>
        <w:t>án</w:t>
      </w:r>
      <w:r w:rsidR="0008534D">
        <w:rPr>
          <w:b/>
          <w:sz w:val="28"/>
          <w:szCs w:val="28"/>
          <w:lang w:val="en-US"/>
        </w:rPr>
        <w:t xml:space="preserve"> ng</w:t>
      </w:r>
      <w:r w:rsidR="0008534D" w:rsidRPr="0008534D">
        <w:rPr>
          <w:b/>
          <w:sz w:val="28"/>
          <w:szCs w:val="28"/>
          <w:lang w:val="en-US"/>
        </w:rPr>
        <w:t>â</w:t>
      </w:r>
      <w:r w:rsidR="0008534D">
        <w:rPr>
          <w:b/>
          <w:sz w:val="28"/>
          <w:szCs w:val="28"/>
          <w:lang w:val="en-US"/>
        </w:rPr>
        <w:t>n s</w:t>
      </w:r>
      <w:r w:rsidR="0008534D" w:rsidRPr="0008534D">
        <w:rPr>
          <w:b/>
          <w:sz w:val="28"/>
          <w:szCs w:val="28"/>
          <w:lang w:val="en-US"/>
        </w:rPr>
        <w:t>ác</w:t>
      </w:r>
      <w:r w:rsidR="0008534D">
        <w:rPr>
          <w:b/>
          <w:sz w:val="28"/>
          <w:szCs w:val="28"/>
          <w:lang w:val="en-US"/>
        </w:rPr>
        <w:t>h</w:t>
      </w:r>
      <w:r w:rsidRPr="00AE2813">
        <w:rPr>
          <w:b/>
          <w:sz w:val="28"/>
          <w:szCs w:val="28"/>
        </w:rPr>
        <w:t xml:space="preserve"> năm 20</w:t>
      </w:r>
      <w:r w:rsidR="00E91261">
        <w:rPr>
          <w:b/>
          <w:sz w:val="28"/>
          <w:szCs w:val="28"/>
        </w:rPr>
        <w:t>20</w:t>
      </w:r>
      <w:r w:rsidRPr="00AE2813">
        <w:rPr>
          <w:sz w:val="28"/>
          <w:szCs w:val="28"/>
        </w:rPr>
        <w:t>)</w:t>
      </w:r>
    </w:p>
    <w:p w14:paraId="6D61788E" w14:textId="77777777" w:rsidR="00657057" w:rsidRPr="00AE2813" w:rsidRDefault="00657057" w:rsidP="00657057">
      <w:pPr>
        <w:jc w:val="center"/>
        <w:rPr>
          <w:sz w:val="28"/>
          <w:szCs w:val="28"/>
        </w:rPr>
      </w:pPr>
    </w:p>
    <w:p w14:paraId="4F5ADB38" w14:textId="77777777" w:rsidR="00657057" w:rsidRPr="00741F07" w:rsidRDefault="00657057" w:rsidP="00657057">
      <w:pPr>
        <w:rPr>
          <w:sz w:val="4"/>
        </w:rPr>
      </w:pPr>
    </w:p>
    <w:p w14:paraId="6B98C217" w14:textId="77777777" w:rsidR="00657057" w:rsidRPr="00AE2813" w:rsidRDefault="00657057" w:rsidP="00657057">
      <w:pPr>
        <w:jc w:val="center"/>
        <w:rPr>
          <w:b/>
          <w:sz w:val="28"/>
          <w:szCs w:val="28"/>
        </w:rPr>
      </w:pPr>
      <w:r w:rsidRPr="00AE2813">
        <w:rPr>
          <w:b/>
          <w:sz w:val="28"/>
          <w:szCs w:val="28"/>
        </w:rPr>
        <w:t>TRƯỜNG TIỂU HỌC PHÙ ĐỔNG</w:t>
      </w:r>
    </w:p>
    <w:p w14:paraId="5E5AE8E3" w14:textId="77777777" w:rsidR="00657057" w:rsidRPr="00AE2813" w:rsidRDefault="00657057" w:rsidP="00657057">
      <w:pPr>
        <w:jc w:val="center"/>
        <w:rPr>
          <w:sz w:val="28"/>
          <w:szCs w:val="28"/>
        </w:rPr>
      </w:pPr>
    </w:p>
    <w:p w14:paraId="60A5221B" w14:textId="77777777" w:rsidR="00657057" w:rsidRPr="00741F07" w:rsidRDefault="00657057" w:rsidP="00657057">
      <w:pPr>
        <w:rPr>
          <w:sz w:val="6"/>
        </w:rPr>
      </w:pPr>
    </w:p>
    <w:p w14:paraId="3A1A5740" w14:textId="77777777" w:rsidR="00741F07" w:rsidRPr="00741F07" w:rsidRDefault="00741F07" w:rsidP="00741F07">
      <w:pPr>
        <w:spacing w:after="120"/>
        <w:ind w:firstLine="720"/>
        <w:jc w:val="both"/>
        <w:rPr>
          <w:szCs w:val="20"/>
        </w:rPr>
      </w:pPr>
      <w:r w:rsidRPr="00741F07">
        <w:rPr>
          <w:color w:val="000000"/>
          <w:szCs w:val="20"/>
        </w:rPr>
        <w:t>Căn cứ Nghị định số 163/2016/NĐ-CP ngày 21 tháng 12 năm 2016 của Chính phủ quy định chi tiết thi hành một số điều của Luật Ngân sách nhà nước;</w:t>
      </w:r>
    </w:p>
    <w:p w14:paraId="1F920C3E" w14:textId="77777777" w:rsidR="00741F07" w:rsidRPr="00741F07" w:rsidRDefault="00741F07" w:rsidP="00741F07">
      <w:pPr>
        <w:spacing w:after="120"/>
        <w:ind w:firstLine="720"/>
        <w:jc w:val="both"/>
        <w:rPr>
          <w:b/>
          <w:szCs w:val="20"/>
        </w:rPr>
      </w:pPr>
      <w:r w:rsidRPr="00741F07">
        <w:rPr>
          <w:color w:val="000000"/>
          <w:szCs w:val="20"/>
        </w:rPr>
        <w:t>Căn cứ Thông tư số 61/2017/TT-BTC ngày 15 tháng 6 năm 2017 của Bộ Tài chính hướng dẫn thực hiện công khai ngân sách đối với đơn vị dự toán ngân sách, các tổ chức được ngân sách nhà nước hỗ trợ;</w:t>
      </w:r>
    </w:p>
    <w:p w14:paraId="40EC5FC5" w14:textId="77777777" w:rsidR="00741F07" w:rsidRPr="00741F07" w:rsidRDefault="00741F07" w:rsidP="00741F07">
      <w:pPr>
        <w:spacing w:after="120"/>
        <w:ind w:firstLine="720"/>
        <w:jc w:val="both"/>
        <w:rPr>
          <w:b/>
          <w:szCs w:val="20"/>
        </w:rPr>
      </w:pPr>
      <w:r w:rsidRPr="00741F07">
        <w:rPr>
          <w:color w:val="000000"/>
          <w:szCs w:val="20"/>
        </w:rPr>
        <w:t>Căn cứ Thông tư số 90/2018/TT-BTC ngày 28 tháng 9 năm 2018 của Bộ Tài chính về việc sửa đổi, bổ sung một số điều của TT số 61/2017/TT-BTC ngày 15/6/2017 của của Bộ Tài chính hướng dẫn thực hiện công khai ngân sách đối với đơn vị dự toán ngân sách, các tổ chức được ngân sách nhà nước hỗ trợ</w:t>
      </w:r>
    </w:p>
    <w:p w14:paraId="4722D9B7" w14:textId="3881BA3A" w:rsidR="00741F07" w:rsidRDefault="00741F07" w:rsidP="00741F07">
      <w:pPr>
        <w:spacing w:after="120"/>
        <w:ind w:firstLine="720"/>
        <w:jc w:val="both"/>
        <w:rPr>
          <w:color w:val="000000"/>
          <w:szCs w:val="20"/>
        </w:rPr>
      </w:pPr>
      <w:r w:rsidRPr="00741F07">
        <w:rPr>
          <w:color w:val="000000"/>
          <w:szCs w:val="20"/>
        </w:rPr>
        <w:t xml:space="preserve">Căn cứ vào bảng đối chiếu tình hình ngân sách </w:t>
      </w:r>
      <w:r w:rsidR="0008534D">
        <w:rPr>
          <w:color w:val="000000"/>
          <w:szCs w:val="20"/>
          <w:lang w:val="en-US"/>
        </w:rPr>
        <w:t>n</w:t>
      </w:r>
      <w:r w:rsidR="0008534D" w:rsidRPr="0008534D">
        <w:rPr>
          <w:color w:val="000000"/>
          <w:szCs w:val="20"/>
          <w:lang w:val="en-US"/>
        </w:rPr>
        <w:t>ă</w:t>
      </w:r>
      <w:r w:rsidR="0008534D">
        <w:rPr>
          <w:color w:val="000000"/>
          <w:szCs w:val="20"/>
          <w:lang w:val="en-US"/>
        </w:rPr>
        <w:t>m 2020</w:t>
      </w:r>
      <w:r w:rsidRPr="00741F07">
        <w:rPr>
          <w:color w:val="000000"/>
          <w:szCs w:val="20"/>
        </w:rPr>
        <w:t xml:space="preserve"> của KBNN Gia Lâm</w:t>
      </w:r>
    </w:p>
    <w:p w14:paraId="63D21E7B" w14:textId="007EE27D" w:rsidR="0008534D" w:rsidRPr="0008534D" w:rsidRDefault="0008534D" w:rsidP="00741F07">
      <w:pPr>
        <w:spacing w:after="120"/>
        <w:ind w:firstLine="720"/>
        <w:jc w:val="both"/>
        <w:rPr>
          <w:color w:val="000000"/>
          <w:szCs w:val="20"/>
          <w:lang w:val="en-US"/>
        </w:rPr>
      </w:pPr>
      <w:r>
        <w:rPr>
          <w:color w:val="000000"/>
          <w:szCs w:val="20"/>
          <w:lang w:val="en-US"/>
        </w:rPr>
        <w:t>C</w:t>
      </w:r>
      <w:r w:rsidRPr="0008534D">
        <w:rPr>
          <w:color w:val="000000"/>
          <w:szCs w:val="20"/>
          <w:lang w:val="en-US"/>
        </w:rPr>
        <w:t>ă</w:t>
      </w:r>
      <w:r>
        <w:rPr>
          <w:color w:val="000000"/>
          <w:szCs w:val="20"/>
          <w:lang w:val="en-US"/>
        </w:rPr>
        <w:t>n c</w:t>
      </w:r>
      <w:r w:rsidRPr="0008534D">
        <w:rPr>
          <w:color w:val="000000"/>
          <w:szCs w:val="20"/>
          <w:lang w:val="en-US"/>
        </w:rPr>
        <w:t>ứ</w:t>
      </w:r>
      <w:r>
        <w:rPr>
          <w:color w:val="000000"/>
          <w:szCs w:val="20"/>
          <w:lang w:val="en-US"/>
        </w:rPr>
        <w:t xml:space="preserve"> v</w:t>
      </w:r>
      <w:r w:rsidRPr="0008534D">
        <w:rPr>
          <w:color w:val="000000"/>
          <w:szCs w:val="20"/>
          <w:lang w:val="en-US"/>
        </w:rPr>
        <w:t>à</w:t>
      </w:r>
      <w:r>
        <w:rPr>
          <w:color w:val="000000"/>
          <w:szCs w:val="20"/>
          <w:lang w:val="en-US"/>
        </w:rPr>
        <w:t>o Bi</w:t>
      </w:r>
      <w:r w:rsidRPr="0008534D">
        <w:rPr>
          <w:color w:val="000000"/>
          <w:szCs w:val="20"/>
          <w:lang w:val="en-US"/>
        </w:rPr>
        <w:t>ê</w:t>
      </w:r>
      <w:r>
        <w:rPr>
          <w:color w:val="000000"/>
          <w:szCs w:val="20"/>
          <w:lang w:val="en-US"/>
        </w:rPr>
        <w:t>n b</w:t>
      </w:r>
      <w:r w:rsidRPr="0008534D">
        <w:rPr>
          <w:color w:val="000000"/>
          <w:szCs w:val="20"/>
          <w:lang w:val="en-US"/>
        </w:rPr>
        <w:t>ản</w:t>
      </w:r>
      <w:r>
        <w:rPr>
          <w:color w:val="000000"/>
          <w:szCs w:val="20"/>
          <w:lang w:val="en-US"/>
        </w:rPr>
        <w:t xml:space="preserve"> ph</w:t>
      </w:r>
      <w:r w:rsidRPr="0008534D">
        <w:rPr>
          <w:color w:val="000000"/>
          <w:szCs w:val="20"/>
          <w:lang w:val="en-US"/>
        </w:rPr>
        <w:t>ê</w:t>
      </w:r>
      <w:r>
        <w:rPr>
          <w:color w:val="000000"/>
          <w:szCs w:val="20"/>
          <w:lang w:val="en-US"/>
        </w:rPr>
        <w:t xml:space="preserve"> duy</w:t>
      </w:r>
      <w:r w:rsidRPr="0008534D">
        <w:rPr>
          <w:color w:val="000000"/>
          <w:szCs w:val="20"/>
          <w:lang w:val="en-US"/>
        </w:rPr>
        <w:t>ệ</w:t>
      </w:r>
      <w:r>
        <w:rPr>
          <w:color w:val="000000"/>
          <w:szCs w:val="20"/>
          <w:lang w:val="en-US"/>
        </w:rPr>
        <w:t>t quy</w:t>
      </w:r>
      <w:r w:rsidRPr="0008534D">
        <w:rPr>
          <w:color w:val="000000"/>
          <w:szCs w:val="20"/>
          <w:lang w:val="en-US"/>
        </w:rPr>
        <w:t>ết</w:t>
      </w:r>
      <w:r>
        <w:rPr>
          <w:color w:val="000000"/>
          <w:szCs w:val="20"/>
          <w:lang w:val="en-US"/>
        </w:rPr>
        <w:t xml:space="preserve"> to</w:t>
      </w:r>
      <w:r w:rsidRPr="0008534D">
        <w:rPr>
          <w:color w:val="000000"/>
          <w:szCs w:val="20"/>
          <w:lang w:val="en-US"/>
        </w:rPr>
        <w:t>án</w:t>
      </w:r>
      <w:r>
        <w:rPr>
          <w:color w:val="000000"/>
          <w:szCs w:val="20"/>
          <w:lang w:val="en-US"/>
        </w:rPr>
        <w:t xml:space="preserve"> c</w:t>
      </w:r>
      <w:r w:rsidRPr="0008534D">
        <w:rPr>
          <w:color w:val="000000"/>
          <w:szCs w:val="20"/>
          <w:lang w:val="en-US"/>
        </w:rPr>
        <w:t>ủa</w:t>
      </w:r>
      <w:r>
        <w:rPr>
          <w:color w:val="000000"/>
          <w:szCs w:val="20"/>
          <w:lang w:val="en-US"/>
        </w:rPr>
        <w:t xml:space="preserve"> Ph</w:t>
      </w:r>
      <w:r w:rsidRPr="0008534D">
        <w:rPr>
          <w:color w:val="000000"/>
          <w:szCs w:val="20"/>
          <w:lang w:val="en-US"/>
        </w:rPr>
        <w:t>òn</w:t>
      </w:r>
      <w:r>
        <w:rPr>
          <w:color w:val="000000"/>
          <w:szCs w:val="20"/>
          <w:lang w:val="en-US"/>
        </w:rPr>
        <w:t>g T</w:t>
      </w:r>
      <w:r w:rsidRPr="0008534D">
        <w:rPr>
          <w:color w:val="000000"/>
          <w:szCs w:val="20"/>
          <w:lang w:val="en-US"/>
        </w:rPr>
        <w:t>ài</w:t>
      </w:r>
      <w:r>
        <w:rPr>
          <w:color w:val="000000"/>
          <w:szCs w:val="20"/>
          <w:lang w:val="en-US"/>
        </w:rPr>
        <w:t xml:space="preserve"> ch</w:t>
      </w:r>
      <w:r w:rsidRPr="0008534D">
        <w:rPr>
          <w:color w:val="000000"/>
          <w:szCs w:val="20"/>
          <w:lang w:val="en-US"/>
        </w:rPr>
        <w:t>ín</w:t>
      </w:r>
      <w:r>
        <w:rPr>
          <w:color w:val="000000"/>
          <w:szCs w:val="20"/>
          <w:lang w:val="en-US"/>
        </w:rPr>
        <w:t>h huy</w:t>
      </w:r>
      <w:r w:rsidRPr="0008534D">
        <w:rPr>
          <w:color w:val="000000"/>
          <w:szCs w:val="20"/>
          <w:lang w:val="en-US"/>
        </w:rPr>
        <w:t>ện</w:t>
      </w:r>
      <w:r>
        <w:rPr>
          <w:color w:val="000000"/>
          <w:szCs w:val="20"/>
          <w:lang w:val="en-US"/>
        </w:rPr>
        <w:t xml:space="preserve"> Gia L</w:t>
      </w:r>
      <w:r w:rsidRPr="0008534D">
        <w:rPr>
          <w:color w:val="000000"/>
          <w:szCs w:val="20"/>
          <w:lang w:val="en-US"/>
        </w:rPr>
        <w:t>â</w:t>
      </w:r>
      <w:r>
        <w:rPr>
          <w:color w:val="000000"/>
          <w:szCs w:val="20"/>
          <w:lang w:val="en-US"/>
        </w:rPr>
        <w:t>m v</w:t>
      </w:r>
      <w:r w:rsidRPr="0008534D">
        <w:rPr>
          <w:color w:val="000000"/>
          <w:szCs w:val="20"/>
          <w:lang w:val="en-US"/>
        </w:rPr>
        <w:t>ề</w:t>
      </w:r>
      <w:r>
        <w:rPr>
          <w:color w:val="000000"/>
          <w:szCs w:val="20"/>
          <w:lang w:val="en-US"/>
        </w:rPr>
        <w:t xml:space="preserve"> vi</w:t>
      </w:r>
      <w:r w:rsidRPr="0008534D">
        <w:rPr>
          <w:color w:val="000000"/>
          <w:szCs w:val="20"/>
          <w:lang w:val="en-US"/>
        </w:rPr>
        <w:t>ệc</w:t>
      </w:r>
      <w:r>
        <w:rPr>
          <w:color w:val="000000"/>
          <w:szCs w:val="20"/>
          <w:lang w:val="en-US"/>
        </w:rPr>
        <w:t xml:space="preserve"> th</w:t>
      </w:r>
      <w:r w:rsidRPr="0008534D">
        <w:rPr>
          <w:color w:val="000000"/>
          <w:szCs w:val="20"/>
          <w:lang w:val="en-US"/>
        </w:rPr>
        <w:t>ô</w:t>
      </w:r>
      <w:r>
        <w:rPr>
          <w:color w:val="000000"/>
          <w:szCs w:val="20"/>
          <w:lang w:val="en-US"/>
        </w:rPr>
        <w:t>ng b</w:t>
      </w:r>
      <w:r w:rsidRPr="0008534D">
        <w:rPr>
          <w:color w:val="000000"/>
          <w:szCs w:val="20"/>
          <w:lang w:val="en-US"/>
        </w:rPr>
        <w:t>áo</w:t>
      </w:r>
      <w:r>
        <w:rPr>
          <w:color w:val="000000"/>
          <w:szCs w:val="20"/>
          <w:lang w:val="en-US"/>
        </w:rPr>
        <w:t xml:space="preserve"> x</w:t>
      </w:r>
      <w:r w:rsidRPr="0008534D">
        <w:rPr>
          <w:color w:val="000000"/>
          <w:szCs w:val="20"/>
          <w:lang w:val="en-US"/>
        </w:rPr>
        <w:t>ét</w:t>
      </w:r>
      <w:r>
        <w:rPr>
          <w:color w:val="000000"/>
          <w:szCs w:val="20"/>
          <w:lang w:val="en-US"/>
        </w:rPr>
        <w:t xml:space="preserve"> duy</w:t>
      </w:r>
      <w:r w:rsidRPr="0008534D">
        <w:rPr>
          <w:color w:val="000000"/>
          <w:szCs w:val="20"/>
          <w:lang w:val="en-US"/>
        </w:rPr>
        <w:t>ệt</w:t>
      </w:r>
      <w:r>
        <w:rPr>
          <w:color w:val="000000"/>
          <w:szCs w:val="20"/>
          <w:lang w:val="en-US"/>
        </w:rPr>
        <w:t xml:space="preserve"> quy</w:t>
      </w:r>
      <w:r w:rsidRPr="0008534D">
        <w:rPr>
          <w:color w:val="000000"/>
          <w:szCs w:val="20"/>
          <w:lang w:val="en-US"/>
        </w:rPr>
        <w:t>ết</w:t>
      </w:r>
      <w:r>
        <w:rPr>
          <w:color w:val="000000"/>
          <w:szCs w:val="20"/>
          <w:lang w:val="en-US"/>
        </w:rPr>
        <w:t xml:space="preserve"> to</w:t>
      </w:r>
      <w:r w:rsidRPr="0008534D">
        <w:rPr>
          <w:color w:val="000000"/>
          <w:szCs w:val="20"/>
          <w:lang w:val="en-US"/>
        </w:rPr>
        <w:t>án</w:t>
      </w:r>
      <w:r>
        <w:rPr>
          <w:color w:val="000000"/>
          <w:szCs w:val="20"/>
          <w:lang w:val="en-US"/>
        </w:rPr>
        <w:t xml:space="preserve"> n</w:t>
      </w:r>
      <w:r w:rsidRPr="0008534D">
        <w:rPr>
          <w:color w:val="000000"/>
          <w:szCs w:val="20"/>
          <w:lang w:val="en-US"/>
        </w:rPr>
        <w:t>ăm</w:t>
      </w:r>
      <w:r>
        <w:rPr>
          <w:color w:val="000000"/>
          <w:szCs w:val="20"/>
          <w:lang w:val="en-US"/>
        </w:rPr>
        <w:t xml:space="preserve"> 2020 </w:t>
      </w:r>
    </w:p>
    <w:p w14:paraId="1F071075" w14:textId="77777777" w:rsidR="00657057" w:rsidRPr="00741F07" w:rsidRDefault="00657057" w:rsidP="00657057">
      <w:pPr>
        <w:spacing w:after="120"/>
        <w:ind w:firstLine="720"/>
        <w:jc w:val="both"/>
      </w:pPr>
      <w:r w:rsidRPr="00741F07">
        <w:rPr>
          <w:color w:val="000000"/>
        </w:rPr>
        <w:t>Xét đề nghị của Phòng kế toán trường Tiểu học Phù Đổng</w:t>
      </w:r>
    </w:p>
    <w:p w14:paraId="6D0F1D36" w14:textId="77777777" w:rsidR="00657057" w:rsidRDefault="00657057" w:rsidP="00657057">
      <w:pPr>
        <w:spacing w:after="120"/>
        <w:jc w:val="center"/>
        <w:rPr>
          <w:b/>
          <w:bCs/>
          <w:color w:val="000000"/>
          <w:sz w:val="28"/>
          <w:szCs w:val="28"/>
        </w:rPr>
      </w:pPr>
    </w:p>
    <w:p w14:paraId="77E0901B" w14:textId="77777777" w:rsidR="00657057" w:rsidRDefault="00657057" w:rsidP="00657057">
      <w:pPr>
        <w:spacing w:after="120"/>
        <w:jc w:val="center"/>
        <w:rPr>
          <w:b/>
          <w:bCs/>
          <w:color w:val="000000"/>
          <w:sz w:val="28"/>
          <w:szCs w:val="28"/>
        </w:rPr>
      </w:pPr>
      <w:r w:rsidRPr="00AE2813">
        <w:rPr>
          <w:b/>
          <w:bCs/>
          <w:color w:val="000000"/>
          <w:sz w:val="28"/>
          <w:szCs w:val="28"/>
        </w:rPr>
        <w:t>QUYẾT ĐỊNH:</w:t>
      </w:r>
    </w:p>
    <w:p w14:paraId="7D0566CC" w14:textId="77777777" w:rsidR="00657057" w:rsidRPr="00AE2813" w:rsidRDefault="00657057" w:rsidP="00657057">
      <w:pPr>
        <w:spacing w:after="120"/>
        <w:jc w:val="center"/>
        <w:rPr>
          <w:sz w:val="28"/>
          <w:szCs w:val="28"/>
        </w:rPr>
      </w:pPr>
    </w:p>
    <w:p w14:paraId="53459E36" w14:textId="6576A6D2" w:rsidR="00657057" w:rsidRPr="00AE2813" w:rsidRDefault="00657057" w:rsidP="00657057">
      <w:pPr>
        <w:spacing w:after="120"/>
        <w:ind w:firstLine="720"/>
        <w:rPr>
          <w:sz w:val="28"/>
          <w:szCs w:val="28"/>
        </w:rPr>
      </w:pPr>
      <w:r w:rsidRPr="00AE2813">
        <w:rPr>
          <w:b/>
          <w:bCs/>
          <w:color w:val="000000"/>
          <w:sz w:val="28"/>
          <w:szCs w:val="28"/>
        </w:rPr>
        <w:t>Điều 1.</w:t>
      </w:r>
      <w:r w:rsidRPr="00AE2813">
        <w:rPr>
          <w:color w:val="000000"/>
          <w:sz w:val="28"/>
          <w:szCs w:val="28"/>
        </w:rPr>
        <w:t xml:space="preserve"> </w:t>
      </w:r>
      <w:r w:rsidR="0008534D">
        <w:rPr>
          <w:color w:val="000000"/>
          <w:sz w:val="28"/>
          <w:szCs w:val="28"/>
          <w:lang w:val="en-US"/>
        </w:rPr>
        <w:t>C</w:t>
      </w:r>
      <w:r w:rsidR="0008534D" w:rsidRPr="0008534D">
        <w:rPr>
          <w:color w:val="000000"/>
          <w:sz w:val="28"/>
          <w:szCs w:val="28"/>
          <w:lang w:val="en-US"/>
        </w:rPr>
        <w:t>ô</w:t>
      </w:r>
      <w:r w:rsidR="0008534D">
        <w:rPr>
          <w:color w:val="000000"/>
          <w:sz w:val="28"/>
          <w:szCs w:val="28"/>
          <w:lang w:val="en-US"/>
        </w:rPr>
        <w:t>ng b</w:t>
      </w:r>
      <w:r w:rsidR="0008534D" w:rsidRPr="0008534D">
        <w:rPr>
          <w:color w:val="000000"/>
          <w:sz w:val="28"/>
          <w:szCs w:val="28"/>
          <w:lang w:val="en-US"/>
        </w:rPr>
        <w:t>ố</w:t>
      </w:r>
      <w:r w:rsidR="0008534D">
        <w:rPr>
          <w:color w:val="000000"/>
          <w:sz w:val="28"/>
          <w:szCs w:val="28"/>
          <w:lang w:val="en-US"/>
        </w:rPr>
        <w:t xml:space="preserve"> c</w:t>
      </w:r>
      <w:r w:rsidR="0008534D" w:rsidRPr="0008534D">
        <w:rPr>
          <w:color w:val="000000"/>
          <w:sz w:val="28"/>
          <w:szCs w:val="28"/>
          <w:lang w:val="en-US"/>
        </w:rPr>
        <w:t>ô</w:t>
      </w:r>
      <w:r w:rsidR="0008534D">
        <w:rPr>
          <w:color w:val="000000"/>
          <w:sz w:val="28"/>
          <w:szCs w:val="28"/>
          <w:lang w:val="en-US"/>
        </w:rPr>
        <w:t>ng khai s</w:t>
      </w:r>
      <w:r w:rsidR="0008534D" w:rsidRPr="0008534D">
        <w:rPr>
          <w:color w:val="000000"/>
          <w:sz w:val="28"/>
          <w:szCs w:val="28"/>
          <w:lang w:val="en-US"/>
        </w:rPr>
        <w:t>ố</w:t>
      </w:r>
      <w:r w:rsidR="0008534D">
        <w:rPr>
          <w:color w:val="000000"/>
          <w:sz w:val="28"/>
          <w:szCs w:val="28"/>
          <w:lang w:val="en-US"/>
        </w:rPr>
        <w:t xml:space="preserve"> li</w:t>
      </w:r>
      <w:r w:rsidR="0008534D" w:rsidRPr="0008534D">
        <w:rPr>
          <w:color w:val="000000"/>
          <w:sz w:val="28"/>
          <w:szCs w:val="28"/>
          <w:lang w:val="en-US"/>
        </w:rPr>
        <w:t>ệu</w:t>
      </w:r>
      <w:r w:rsidR="0008534D">
        <w:rPr>
          <w:color w:val="000000"/>
          <w:sz w:val="28"/>
          <w:szCs w:val="28"/>
          <w:lang w:val="en-US"/>
        </w:rPr>
        <w:t xml:space="preserve"> quy</w:t>
      </w:r>
      <w:r w:rsidR="0008534D" w:rsidRPr="0008534D">
        <w:rPr>
          <w:color w:val="000000"/>
          <w:sz w:val="28"/>
          <w:szCs w:val="28"/>
          <w:lang w:val="en-US"/>
        </w:rPr>
        <w:t>ết</w:t>
      </w:r>
      <w:r w:rsidR="0008534D">
        <w:rPr>
          <w:color w:val="000000"/>
          <w:sz w:val="28"/>
          <w:szCs w:val="28"/>
          <w:lang w:val="en-US"/>
        </w:rPr>
        <w:t xml:space="preserve"> to</w:t>
      </w:r>
      <w:r w:rsidR="0008534D" w:rsidRPr="0008534D">
        <w:rPr>
          <w:color w:val="000000"/>
          <w:sz w:val="28"/>
          <w:szCs w:val="28"/>
          <w:lang w:val="en-US"/>
        </w:rPr>
        <w:t>án</w:t>
      </w:r>
      <w:r w:rsidR="0008534D">
        <w:rPr>
          <w:color w:val="000000"/>
          <w:sz w:val="28"/>
          <w:szCs w:val="28"/>
          <w:lang w:val="en-US"/>
        </w:rPr>
        <w:t xml:space="preserve"> ng</w:t>
      </w:r>
      <w:r w:rsidR="0008534D" w:rsidRPr="0008534D">
        <w:rPr>
          <w:color w:val="000000"/>
          <w:sz w:val="28"/>
          <w:szCs w:val="28"/>
          <w:lang w:val="en-US"/>
        </w:rPr>
        <w:t>â</w:t>
      </w:r>
      <w:r w:rsidR="0008534D">
        <w:rPr>
          <w:color w:val="000000"/>
          <w:sz w:val="28"/>
          <w:szCs w:val="28"/>
          <w:lang w:val="en-US"/>
        </w:rPr>
        <w:t>n s</w:t>
      </w:r>
      <w:r w:rsidR="0008534D" w:rsidRPr="0008534D">
        <w:rPr>
          <w:color w:val="000000"/>
          <w:sz w:val="28"/>
          <w:szCs w:val="28"/>
          <w:lang w:val="en-US"/>
        </w:rPr>
        <w:t>ác</w:t>
      </w:r>
      <w:r w:rsidR="0008534D">
        <w:rPr>
          <w:color w:val="000000"/>
          <w:sz w:val="28"/>
          <w:szCs w:val="28"/>
          <w:lang w:val="en-US"/>
        </w:rPr>
        <w:t>h n</w:t>
      </w:r>
      <w:r w:rsidR="0008534D" w:rsidRPr="0008534D">
        <w:rPr>
          <w:color w:val="000000"/>
          <w:sz w:val="28"/>
          <w:szCs w:val="28"/>
          <w:lang w:val="en-US"/>
        </w:rPr>
        <w:t>ă</w:t>
      </w:r>
      <w:r w:rsidR="0008534D">
        <w:rPr>
          <w:color w:val="000000"/>
          <w:sz w:val="28"/>
          <w:szCs w:val="28"/>
          <w:lang w:val="en-US"/>
        </w:rPr>
        <w:t>m 2020 c</w:t>
      </w:r>
      <w:r w:rsidR="0008534D" w:rsidRPr="0008534D">
        <w:rPr>
          <w:color w:val="000000"/>
          <w:sz w:val="28"/>
          <w:szCs w:val="28"/>
          <w:lang w:val="en-US"/>
        </w:rPr>
        <w:t>ủa</w:t>
      </w:r>
      <w:r w:rsidR="0008534D">
        <w:rPr>
          <w:color w:val="000000"/>
          <w:sz w:val="28"/>
          <w:szCs w:val="28"/>
          <w:lang w:val="en-US"/>
        </w:rPr>
        <w:t xml:space="preserve"> tr</w:t>
      </w:r>
      <w:r w:rsidR="0008534D" w:rsidRPr="0008534D">
        <w:rPr>
          <w:color w:val="000000"/>
          <w:sz w:val="28"/>
          <w:szCs w:val="28"/>
          <w:lang w:val="en-US"/>
        </w:rPr>
        <w:t>ườn</w:t>
      </w:r>
      <w:r w:rsidR="0008534D">
        <w:rPr>
          <w:color w:val="000000"/>
          <w:sz w:val="28"/>
          <w:szCs w:val="28"/>
          <w:lang w:val="en-US"/>
        </w:rPr>
        <w:t>g Ti</w:t>
      </w:r>
      <w:r w:rsidR="0008534D" w:rsidRPr="0008534D">
        <w:rPr>
          <w:color w:val="000000"/>
          <w:sz w:val="28"/>
          <w:szCs w:val="28"/>
          <w:lang w:val="en-US"/>
        </w:rPr>
        <w:t>ểu</w:t>
      </w:r>
      <w:r w:rsidR="0008534D">
        <w:rPr>
          <w:color w:val="000000"/>
          <w:sz w:val="28"/>
          <w:szCs w:val="28"/>
          <w:lang w:val="en-US"/>
        </w:rPr>
        <w:t xml:space="preserve"> h</w:t>
      </w:r>
      <w:r w:rsidR="0008534D" w:rsidRPr="0008534D">
        <w:rPr>
          <w:color w:val="000000"/>
          <w:sz w:val="28"/>
          <w:szCs w:val="28"/>
          <w:lang w:val="en-US"/>
        </w:rPr>
        <w:t>ọc</w:t>
      </w:r>
      <w:r w:rsidR="0008534D">
        <w:rPr>
          <w:color w:val="000000"/>
          <w:sz w:val="28"/>
          <w:szCs w:val="28"/>
          <w:lang w:val="en-US"/>
        </w:rPr>
        <w:t xml:space="preserve"> Ph</w:t>
      </w:r>
      <w:r w:rsidR="0008534D" w:rsidRPr="0008534D">
        <w:rPr>
          <w:color w:val="000000"/>
          <w:sz w:val="28"/>
          <w:szCs w:val="28"/>
          <w:lang w:val="en-US"/>
        </w:rPr>
        <w:t>ù</w:t>
      </w:r>
      <w:r w:rsidR="0008534D">
        <w:rPr>
          <w:color w:val="000000"/>
          <w:sz w:val="28"/>
          <w:szCs w:val="28"/>
          <w:lang w:val="en-US"/>
        </w:rPr>
        <w:t xml:space="preserve"> </w:t>
      </w:r>
      <w:r w:rsidR="0008534D" w:rsidRPr="0008534D">
        <w:rPr>
          <w:color w:val="000000"/>
          <w:sz w:val="28"/>
          <w:szCs w:val="28"/>
          <w:lang w:val="en-US"/>
        </w:rPr>
        <w:t>Đổn</w:t>
      </w:r>
      <w:r w:rsidR="0008534D">
        <w:rPr>
          <w:color w:val="000000"/>
          <w:sz w:val="28"/>
          <w:szCs w:val="28"/>
          <w:lang w:val="en-US"/>
        </w:rPr>
        <w:t xml:space="preserve">g </w:t>
      </w:r>
      <w:r w:rsidRPr="00AE2813">
        <w:rPr>
          <w:color w:val="000000"/>
          <w:sz w:val="28"/>
          <w:szCs w:val="28"/>
        </w:rPr>
        <w:t xml:space="preserve"> </w:t>
      </w:r>
      <w:r w:rsidR="00741F07" w:rsidRPr="000656B4">
        <w:rPr>
          <w:b/>
          <w:i/>
          <w:color w:val="000000"/>
          <w:sz w:val="28"/>
          <w:szCs w:val="28"/>
        </w:rPr>
        <w:t>(</w:t>
      </w:r>
      <w:r w:rsidR="00741F07" w:rsidRPr="000656B4">
        <w:rPr>
          <w:b/>
          <w:i/>
          <w:color w:val="000000"/>
          <w:sz w:val="28"/>
          <w:szCs w:val="28"/>
          <w:lang w:val="en-US"/>
        </w:rPr>
        <w:t xml:space="preserve">có </w:t>
      </w:r>
      <w:r w:rsidR="00741F07" w:rsidRPr="000656B4">
        <w:rPr>
          <w:b/>
          <w:i/>
          <w:color w:val="000000"/>
          <w:sz w:val="28"/>
          <w:szCs w:val="28"/>
        </w:rPr>
        <w:t xml:space="preserve"> theo biểu chi tiết đính kèm </w:t>
      </w:r>
      <w:r w:rsidR="00741F07" w:rsidRPr="000656B4">
        <w:rPr>
          <w:b/>
          <w:i/>
          <w:color w:val="000000"/>
          <w:sz w:val="28"/>
          <w:szCs w:val="28"/>
          <w:lang w:val="en-US"/>
        </w:rPr>
        <w:t xml:space="preserve"> </w:t>
      </w:r>
      <w:r w:rsidR="00741F07" w:rsidRPr="000656B4">
        <w:rPr>
          <w:b/>
          <w:i/>
          <w:color w:val="000000"/>
          <w:sz w:val="28"/>
          <w:szCs w:val="28"/>
        </w:rPr>
        <w:t>)</w:t>
      </w:r>
    </w:p>
    <w:p w14:paraId="30D3726F" w14:textId="77777777" w:rsidR="002549B6" w:rsidRPr="00AE2813" w:rsidRDefault="002549B6" w:rsidP="002549B6">
      <w:pPr>
        <w:spacing w:after="120"/>
        <w:ind w:firstLine="720"/>
        <w:rPr>
          <w:sz w:val="28"/>
          <w:szCs w:val="28"/>
        </w:rPr>
      </w:pPr>
      <w:r w:rsidRPr="00AE2813">
        <w:rPr>
          <w:b/>
          <w:bCs/>
          <w:color w:val="000000"/>
          <w:sz w:val="28"/>
          <w:szCs w:val="28"/>
        </w:rPr>
        <w:t>Điều 2.</w:t>
      </w:r>
      <w:r w:rsidRPr="00AE2813">
        <w:rPr>
          <w:color w:val="000000"/>
          <w:sz w:val="28"/>
          <w:szCs w:val="28"/>
        </w:rPr>
        <w:t xml:space="preserve"> Quyết định này có hiệu lực kể từ ngày ký.</w:t>
      </w:r>
    </w:p>
    <w:p w14:paraId="3AD9C69E" w14:textId="77777777" w:rsidR="00741F07" w:rsidRPr="00AE2813" w:rsidRDefault="00741F07" w:rsidP="000A61EB">
      <w:pPr>
        <w:spacing w:after="120"/>
        <w:ind w:firstLine="720"/>
        <w:rPr>
          <w:sz w:val="28"/>
          <w:szCs w:val="28"/>
        </w:rPr>
      </w:pPr>
      <w:r w:rsidRPr="00AE2813">
        <w:rPr>
          <w:b/>
          <w:bCs/>
          <w:color w:val="000000"/>
          <w:sz w:val="28"/>
          <w:szCs w:val="28"/>
        </w:rPr>
        <w:t>Điều 3.</w:t>
      </w:r>
      <w:r w:rsidRPr="00AE2813">
        <w:rPr>
          <w:color w:val="000000"/>
          <w:sz w:val="28"/>
          <w:szCs w:val="28"/>
        </w:rPr>
        <w:t xml:space="preserve"> </w:t>
      </w:r>
      <w:r>
        <w:rPr>
          <w:color w:val="000000"/>
          <w:sz w:val="28"/>
          <w:szCs w:val="28"/>
        </w:rPr>
        <w:t xml:space="preserve"> Bộ phận kế toán,cán bộ, giáo viên,nhân viên Trư</w:t>
      </w:r>
      <w:r w:rsidRPr="00AE2813">
        <w:rPr>
          <w:color w:val="000000"/>
          <w:sz w:val="28"/>
          <w:szCs w:val="28"/>
        </w:rPr>
        <w:t>ờn</w:t>
      </w:r>
      <w:r>
        <w:rPr>
          <w:color w:val="000000"/>
          <w:sz w:val="28"/>
          <w:szCs w:val="28"/>
        </w:rPr>
        <w:t>g Ti</w:t>
      </w:r>
      <w:r w:rsidRPr="00AE2813">
        <w:rPr>
          <w:color w:val="000000"/>
          <w:sz w:val="28"/>
          <w:szCs w:val="28"/>
        </w:rPr>
        <w:t>ểu</w:t>
      </w:r>
      <w:r>
        <w:rPr>
          <w:color w:val="000000"/>
          <w:sz w:val="28"/>
          <w:szCs w:val="28"/>
        </w:rPr>
        <w:t xml:space="preserve"> h</w:t>
      </w:r>
      <w:r w:rsidRPr="00AE2813">
        <w:rPr>
          <w:color w:val="000000"/>
          <w:sz w:val="28"/>
          <w:szCs w:val="28"/>
        </w:rPr>
        <w:t>ọc</w:t>
      </w:r>
      <w:r>
        <w:rPr>
          <w:color w:val="000000"/>
          <w:sz w:val="28"/>
          <w:szCs w:val="28"/>
        </w:rPr>
        <w:t xml:space="preserve"> Ph</w:t>
      </w:r>
      <w:r w:rsidRPr="00AE2813">
        <w:rPr>
          <w:color w:val="000000"/>
          <w:sz w:val="28"/>
          <w:szCs w:val="28"/>
        </w:rPr>
        <w:t>ù</w:t>
      </w:r>
      <w:r>
        <w:rPr>
          <w:color w:val="000000"/>
          <w:sz w:val="28"/>
          <w:szCs w:val="28"/>
        </w:rPr>
        <w:t xml:space="preserve"> Đ</w:t>
      </w:r>
      <w:r w:rsidRPr="00AE2813">
        <w:rPr>
          <w:color w:val="000000"/>
          <w:sz w:val="28"/>
          <w:szCs w:val="28"/>
        </w:rPr>
        <w:t>ổ</w:t>
      </w:r>
      <w:r>
        <w:rPr>
          <w:color w:val="000000"/>
          <w:sz w:val="28"/>
          <w:szCs w:val="28"/>
        </w:rPr>
        <w:t>ng c</w:t>
      </w:r>
      <w:r w:rsidRPr="00AE2813">
        <w:rPr>
          <w:color w:val="000000"/>
          <w:sz w:val="28"/>
          <w:szCs w:val="28"/>
        </w:rPr>
        <w:t>ó</w:t>
      </w:r>
      <w:r>
        <w:rPr>
          <w:color w:val="000000"/>
          <w:sz w:val="28"/>
          <w:szCs w:val="28"/>
        </w:rPr>
        <w:t xml:space="preserve"> tr</w:t>
      </w:r>
      <w:r w:rsidRPr="00AE2813">
        <w:rPr>
          <w:color w:val="000000"/>
          <w:sz w:val="28"/>
          <w:szCs w:val="28"/>
        </w:rPr>
        <w:t>ác</w:t>
      </w:r>
      <w:r>
        <w:rPr>
          <w:color w:val="000000"/>
          <w:sz w:val="28"/>
          <w:szCs w:val="28"/>
        </w:rPr>
        <w:t>h nhi</w:t>
      </w:r>
      <w:r w:rsidRPr="00AE2813">
        <w:rPr>
          <w:color w:val="000000"/>
          <w:sz w:val="28"/>
          <w:szCs w:val="28"/>
        </w:rPr>
        <w:t>ệm</w:t>
      </w:r>
      <w:r>
        <w:rPr>
          <w:color w:val="000000"/>
          <w:sz w:val="28"/>
          <w:szCs w:val="28"/>
        </w:rPr>
        <w:t xml:space="preserve"> th</w:t>
      </w:r>
      <w:r w:rsidRPr="00AE2813">
        <w:rPr>
          <w:color w:val="000000"/>
          <w:sz w:val="28"/>
          <w:szCs w:val="28"/>
        </w:rPr>
        <w:t>ực</w:t>
      </w:r>
      <w:r>
        <w:rPr>
          <w:color w:val="000000"/>
          <w:sz w:val="28"/>
          <w:szCs w:val="28"/>
        </w:rPr>
        <w:t xml:space="preserve"> hi</w:t>
      </w:r>
      <w:r w:rsidRPr="00AE2813">
        <w:rPr>
          <w:color w:val="000000"/>
          <w:sz w:val="28"/>
          <w:szCs w:val="28"/>
        </w:rPr>
        <w:t>ện</w:t>
      </w:r>
      <w:r>
        <w:rPr>
          <w:color w:val="000000"/>
          <w:sz w:val="28"/>
          <w:szCs w:val="28"/>
        </w:rPr>
        <w:t xml:space="preserve"> quy</w:t>
      </w:r>
      <w:r w:rsidRPr="00AE2813">
        <w:rPr>
          <w:color w:val="000000"/>
          <w:sz w:val="28"/>
          <w:szCs w:val="28"/>
        </w:rPr>
        <w:t>ết</w:t>
      </w:r>
      <w:r>
        <w:rPr>
          <w:color w:val="000000"/>
          <w:sz w:val="28"/>
          <w:szCs w:val="28"/>
        </w:rPr>
        <w:t xml:space="preserve"> </w:t>
      </w:r>
      <w:r w:rsidRPr="00AE2813">
        <w:rPr>
          <w:color w:val="000000"/>
          <w:sz w:val="28"/>
          <w:szCs w:val="28"/>
        </w:rPr>
        <w:t>định</w:t>
      </w:r>
      <w:r>
        <w:rPr>
          <w:color w:val="000000"/>
          <w:sz w:val="28"/>
          <w:szCs w:val="28"/>
        </w:rPr>
        <w:t xml:space="preserve"> n</w:t>
      </w:r>
      <w:r w:rsidRPr="00AE2813">
        <w:rPr>
          <w:color w:val="000000"/>
          <w:sz w:val="28"/>
          <w:szCs w:val="28"/>
        </w:rPr>
        <w:t>ày</w:t>
      </w:r>
      <w:r>
        <w:rPr>
          <w:color w:val="000000"/>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741F07" w14:paraId="687CDA6C" w14:textId="77777777" w:rsidTr="000A61E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4FA58160" w14:textId="77777777" w:rsidR="00741F07" w:rsidRPr="002549B6" w:rsidRDefault="00741F07" w:rsidP="00741F07">
            <w:pPr>
              <w:rPr>
                <w:color w:val="000000"/>
                <w:sz w:val="18"/>
              </w:rPr>
            </w:pPr>
            <w:r>
              <w:rPr>
                <w:color w:val="000000"/>
              </w:rPr>
              <w:t> </w:t>
            </w:r>
            <w:r>
              <w:rPr>
                <w:b/>
                <w:bCs/>
                <w:i/>
                <w:iCs/>
                <w:color w:val="000000"/>
              </w:rPr>
              <w:t>Nơi nhận:</w:t>
            </w:r>
            <w:r>
              <w:rPr>
                <w:b/>
                <w:bCs/>
                <w:i/>
                <w:iCs/>
                <w:color w:val="000000"/>
              </w:rPr>
              <w:br/>
            </w:r>
            <w:r>
              <w:rPr>
                <w:color w:val="000000"/>
              </w:rPr>
              <w:t xml:space="preserve">- </w:t>
            </w:r>
            <w:r w:rsidRPr="002549B6">
              <w:rPr>
                <w:color w:val="000000"/>
                <w:sz w:val="18"/>
              </w:rPr>
              <w:t>BGH,CBNV toàn trường</w:t>
            </w:r>
            <w:r w:rsidRPr="002549B6">
              <w:rPr>
                <w:color w:val="000000"/>
                <w:sz w:val="18"/>
              </w:rPr>
              <w:br/>
              <w:t xml:space="preserve">- Bộ phận kế toán </w:t>
            </w:r>
          </w:p>
          <w:p w14:paraId="1B6121E2" w14:textId="77777777" w:rsidR="00741F07" w:rsidRDefault="00741F07" w:rsidP="00741F07">
            <w:r w:rsidRPr="002549B6">
              <w:rPr>
                <w:color w:val="000000"/>
                <w:sz w:val="18"/>
              </w:rPr>
              <w:t>-  Lưu :VT,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785DA50D" w14:textId="77777777" w:rsidR="00741F07" w:rsidRDefault="00741F07" w:rsidP="00741F07">
            <w:pPr>
              <w:spacing w:after="120"/>
              <w:jc w:val="center"/>
            </w:pPr>
            <w:r>
              <w:rPr>
                <w:b/>
                <w:bCs/>
                <w:color w:val="000000"/>
              </w:rPr>
              <w:t>THỦ TRƯỞNG ĐƠN VỊ</w:t>
            </w:r>
          </w:p>
          <w:p w14:paraId="3B91EEA4" w14:textId="77777777" w:rsidR="00741F07" w:rsidRDefault="00741F07" w:rsidP="00741F07">
            <w:pPr>
              <w:jc w:val="center"/>
            </w:pPr>
          </w:p>
        </w:tc>
      </w:tr>
    </w:tbl>
    <w:p w14:paraId="18D46111" w14:textId="77777777" w:rsidR="00741F07" w:rsidRDefault="00741F07" w:rsidP="000A61EB">
      <w:pPr>
        <w:spacing w:after="120"/>
        <w:rPr>
          <w:color w:val="000000"/>
        </w:rPr>
      </w:pPr>
      <w:r>
        <w:rPr>
          <w:color w:val="000000"/>
        </w:rPr>
        <w:t xml:space="preserve">                                              </w:t>
      </w:r>
    </w:p>
    <w:p w14:paraId="269C7802" w14:textId="77777777" w:rsidR="00741F07" w:rsidRPr="00AE2813" w:rsidRDefault="00741F07" w:rsidP="00741F07">
      <w:pPr>
        <w:spacing w:after="120"/>
        <w:rPr>
          <w:color w:val="000000"/>
          <w:sz w:val="28"/>
          <w:szCs w:val="28"/>
        </w:rPr>
      </w:pPr>
      <w:r>
        <w:rPr>
          <w:color w:val="000000"/>
          <w:sz w:val="28"/>
          <w:szCs w:val="28"/>
        </w:rPr>
        <w:t xml:space="preserve">                                                                                   </w:t>
      </w:r>
      <w:r w:rsidRPr="00AE2813">
        <w:rPr>
          <w:color w:val="000000"/>
          <w:sz w:val="28"/>
          <w:szCs w:val="28"/>
        </w:rPr>
        <w:t xml:space="preserve">Vương Thị Quyên </w:t>
      </w:r>
    </w:p>
    <w:p w14:paraId="5BB4AC5B" w14:textId="77777777" w:rsidR="00741F07" w:rsidRDefault="00741F07">
      <w:pPr>
        <w:spacing w:after="160" w:line="259" w:lineRule="auto"/>
      </w:pPr>
      <w:r>
        <w:br w:type="page"/>
      </w:r>
    </w:p>
    <w:sectPr w:rsidR="00741F07" w:rsidSect="000A61EB">
      <w:pgSz w:w="11906" w:h="16838" w:code="9"/>
      <w:pgMar w:top="851" w:right="113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0012"/>
    <w:multiLevelType w:val="hybridMultilevel"/>
    <w:tmpl w:val="6C9275C4"/>
    <w:lvl w:ilvl="0" w:tplc="25F0C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2B76DB"/>
    <w:multiLevelType w:val="hybridMultilevel"/>
    <w:tmpl w:val="59D6BD6C"/>
    <w:lvl w:ilvl="0" w:tplc="17D0CB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4210809">
    <w:abstractNumId w:val="1"/>
  </w:num>
  <w:num w:numId="2" w16cid:durableId="779224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57"/>
    <w:rsid w:val="0008534D"/>
    <w:rsid w:val="0008733C"/>
    <w:rsid w:val="00095000"/>
    <w:rsid w:val="000A61EB"/>
    <w:rsid w:val="00204787"/>
    <w:rsid w:val="0022472B"/>
    <w:rsid w:val="00245C64"/>
    <w:rsid w:val="002549B6"/>
    <w:rsid w:val="00262211"/>
    <w:rsid w:val="004861D0"/>
    <w:rsid w:val="004E2CBC"/>
    <w:rsid w:val="00657057"/>
    <w:rsid w:val="00741F07"/>
    <w:rsid w:val="00841C39"/>
    <w:rsid w:val="008E40E7"/>
    <w:rsid w:val="008F5B13"/>
    <w:rsid w:val="00A03078"/>
    <w:rsid w:val="00A42F72"/>
    <w:rsid w:val="00B51292"/>
    <w:rsid w:val="00BD43A5"/>
    <w:rsid w:val="00C32603"/>
    <w:rsid w:val="00C421E9"/>
    <w:rsid w:val="00C70DCA"/>
    <w:rsid w:val="00CC1001"/>
    <w:rsid w:val="00D04938"/>
    <w:rsid w:val="00D601D7"/>
    <w:rsid w:val="00DC621C"/>
    <w:rsid w:val="00E25EE2"/>
    <w:rsid w:val="00E518AD"/>
    <w:rsid w:val="00E636D2"/>
    <w:rsid w:val="00E91261"/>
    <w:rsid w:val="00EA28E5"/>
    <w:rsid w:val="00F94B0C"/>
    <w:rsid w:val="00F97F86"/>
    <w:rsid w:val="00FD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620"/>
  <w15:chartTrackingRefBased/>
  <w15:docId w15:val="{37BDCBAC-1E33-4132-BBE4-9650E3F2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57"/>
    <w:pPr>
      <w:spacing w:after="0" w:line="240" w:lineRule="auto"/>
    </w:pPr>
    <w:rPr>
      <w:rFonts w:ascii="Times New Roman" w:eastAsia="Times New Roman" w:hAnsi="Times New Roman" w:cs="Times New Roman"/>
      <w:sz w:val="24"/>
      <w:szCs w:val="24"/>
      <w:lang w:val="vi-VN" w:eastAsia="vi-VN"/>
    </w:rPr>
  </w:style>
  <w:style w:type="paragraph" w:styleId="Heading5">
    <w:name w:val="heading 5"/>
    <w:basedOn w:val="Normal"/>
    <w:next w:val="Normal"/>
    <w:link w:val="Heading5Char"/>
    <w:qFormat/>
    <w:rsid w:val="002549B6"/>
    <w:pPr>
      <w:autoSpaceDE w:val="0"/>
      <w:autoSpaceDN w:val="0"/>
      <w:spacing w:before="240" w:after="60"/>
      <w:outlineLvl w:val="4"/>
    </w:pPr>
    <w:rPr>
      <w:rFonts w:ascii=".VnTime" w:hAnsi=".VnTime" w:cs=".VnTime"/>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057"/>
    <w:pPr>
      <w:spacing w:before="100" w:beforeAutospacing="1" w:after="100" w:afterAutospacing="1"/>
    </w:pPr>
    <w:rPr>
      <w:lang w:val="en-US" w:eastAsia="en-US"/>
    </w:rPr>
  </w:style>
  <w:style w:type="table" w:styleId="TableGrid">
    <w:name w:val="Table Grid"/>
    <w:basedOn w:val="TableNormal"/>
    <w:uiPriority w:val="59"/>
    <w:rsid w:val="00657057"/>
    <w:pPr>
      <w:spacing w:after="0" w:line="240" w:lineRule="auto"/>
    </w:pPr>
    <w:rPr>
      <w:rFonts w:ascii="Times New Roman" w:hAnsi="Times New Roman" w:cs="Times New Roman"/>
      <w:sz w:val="28"/>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057"/>
    <w:rPr>
      <w:b/>
      <w:bCs/>
    </w:rPr>
  </w:style>
  <w:style w:type="paragraph" w:styleId="BalloonText">
    <w:name w:val="Balloon Text"/>
    <w:basedOn w:val="Normal"/>
    <w:link w:val="BalloonTextChar"/>
    <w:uiPriority w:val="99"/>
    <w:semiHidden/>
    <w:unhideWhenUsed/>
    <w:rsid w:val="004E2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BC"/>
    <w:rPr>
      <w:rFonts w:ascii="Segoe UI" w:eastAsia="Times New Roman" w:hAnsi="Segoe UI" w:cs="Segoe UI"/>
      <w:sz w:val="18"/>
      <w:szCs w:val="18"/>
      <w:lang w:val="vi-VN" w:eastAsia="vi-VN"/>
    </w:rPr>
  </w:style>
  <w:style w:type="paragraph" w:styleId="ListParagraph">
    <w:name w:val="List Paragraph"/>
    <w:basedOn w:val="Normal"/>
    <w:uiPriority w:val="34"/>
    <w:qFormat/>
    <w:rsid w:val="00741F07"/>
    <w:pPr>
      <w:ind w:left="720"/>
      <w:contextualSpacing/>
    </w:pPr>
  </w:style>
  <w:style w:type="character" w:customStyle="1" w:styleId="Heading5Char">
    <w:name w:val="Heading 5 Char"/>
    <w:basedOn w:val="DefaultParagraphFont"/>
    <w:link w:val="Heading5"/>
    <w:rsid w:val="002549B6"/>
    <w:rPr>
      <w:rFonts w:ascii=".VnTime" w:eastAsia="Times New Roman" w:hAnsi=".VnTime" w:cs=".VnTime"/>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5581">
      <w:bodyDiv w:val="1"/>
      <w:marLeft w:val="0"/>
      <w:marRight w:val="0"/>
      <w:marTop w:val="0"/>
      <w:marBottom w:val="0"/>
      <w:divBdr>
        <w:top w:val="none" w:sz="0" w:space="0" w:color="auto"/>
        <w:left w:val="none" w:sz="0" w:space="0" w:color="auto"/>
        <w:bottom w:val="none" w:sz="0" w:space="0" w:color="auto"/>
        <w:right w:val="none" w:sz="0" w:space="0" w:color="auto"/>
      </w:divBdr>
    </w:div>
    <w:div w:id="407725263">
      <w:bodyDiv w:val="1"/>
      <w:marLeft w:val="0"/>
      <w:marRight w:val="0"/>
      <w:marTop w:val="0"/>
      <w:marBottom w:val="0"/>
      <w:divBdr>
        <w:top w:val="none" w:sz="0" w:space="0" w:color="auto"/>
        <w:left w:val="none" w:sz="0" w:space="0" w:color="auto"/>
        <w:bottom w:val="none" w:sz="0" w:space="0" w:color="auto"/>
        <w:right w:val="none" w:sz="0" w:space="0" w:color="auto"/>
      </w:divBdr>
    </w:div>
    <w:div w:id="1025786392">
      <w:bodyDiv w:val="1"/>
      <w:marLeft w:val="0"/>
      <w:marRight w:val="0"/>
      <w:marTop w:val="0"/>
      <w:marBottom w:val="0"/>
      <w:divBdr>
        <w:top w:val="none" w:sz="0" w:space="0" w:color="auto"/>
        <w:left w:val="none" w:sz="0" w:space="0" w:color="auto"/>
        <w:bottom w:val="none" w:sz="0" w:space="0" w:color="auto"/>
        <w:right w:val="none" w:sz="0" w:space="0" w:color="auto"/>
      </w:divBdr>
    </w:div>
    <w:div w:id="1462453624">
      <w:bodyDiv w:val="1"/>
      <w:marLeft w:val="0"/>
      <w:marRight w:val="0"/>
      <w:marTop w:val="0"/>
      <w:marBottom w:val="0"/>
      <w:divBdr>
        <w:top w:val="none" w:sz="0" w:space="0" w:color="auto"/>
        <w:left w:val="none" w:sz="0" w:space="0" w:color="auto"/>
        <w:bottom w:val="none" w:sz="0" w:space="0" w:color="auto"/>
        <w:right w:val="none" w:sz="0" w:space="0" w:color="auto"/>
      </w:divBdr>
    </w:div>
    <w:div w:id="17934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2022-10-05T00:05:00Z</cp:lastPrinted>
  <dcterms:created xsi:type="dcterms:W3CDTF">2022-10-09T07:21:00Z</dcterms:created>
  <dcterms:modified xsi:type="dcterms:W3CDTF">2022-10-09T07:21:00Z</dcterms:modified>
</cp:coreProperties>
</file>